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F8E1B" w14:textId="77777777" w:rsidR="000021F1" w:rsidRDefault="000021F1">
      <w:pPr>
        <w:pStyle w:val="Ttulo2"/>
        <w:rPr>
          <w:rFonts w:ascii="Tahoma" w:eastAsia="Tahoma" w:hAnsi="Tahoma" w:cs="Tahoma"/>
        </w:rPr>
      </w:pPr>
    </w:p>
    <w:p w14:paraId="1A9B59A2" w14:textId="77777777" w:rsidR="000021F1" w:rsidRDefault="00C93C90">
      <w:pPr>
        <w:jc w:val="right"/>
        <w:rPr>
          <w:rFonts w:ascii="Tahoma" w:eastAsia="Tahoma" w:hAnsi="Tahoma" w:cs="Tahoma"/>
          <w:b/>
          <w:bCs/>
          <w:color w:val="7B7B7B"/>
          <w:sz w:val="36"/>
          <w:szCs w:val="36"/>
        </w:rPr>
      </w:pPr>
      <w:r>
        <w:rPr>
          <w:rFonts w:ascii="Tahoma" w:eastAsia="Tahoma" w:hAnsi="Tahoma" w:cs="Tahoma"/>
          <w:b/>
          <w:bCs/>
          <w:color w:val="7B7B7B"/>
          <w:sz w:val="36"/>
          <w:szCs w:val="36"/>
        </w:rPr>
        <w:t>Currículum Vitae</w:t>
      </w:r>
    </w:p>
    <w:p w14:paraId="0028C212" w14:textId="77777777" w:rsidR="00C93C90" w:rsidRDefault="00C93C90" w:rsidP="00C93C90">
      <w:pPr>
        <w:spacing w:before="200"/>
        <w:ind w:left="864" w:right="864"/>
        <w:jc w:val="center"/>
        <w:rPr>
          <w:rFonts w:ascii="Tahoma" w:eastAsia="Tahoma" w:hAnsi="Tahoma" w:cs="Tahoma"/>
          <w:color w:val="805085"/>
          <w:sz w:val="36"/>
          <w:szCs w:val="36"/>
        </w:rPr>
      </w:pPr>
      <w:r>
        <w:rPr>
          <w:rFonts w:ascii="Tahoma" w:hAnsi="Tahoma" w:cs="Tahoma"/>
          <w:color w:val="805085"/>
          <w:sz w:val="36"/>
          <w:szCs w:val="40"/>
        </w:rPr>
        <w:t>Auxiliar Administrativo del Comité Distrital Electoral No. 07 en Matamoros</w:t>
      </w:r>
    </w:p>
    <w:tbl>
      <w:tblPr>
        <w:tblStyle w:val="a"/>
        <w:tblW w:w="8926" w:type="dxa"/>
        <w:tblInd w:w="0" w:type="dxa"/>
        <w:tblBorders>
          <w:top w:val="single" w:sz="12" w:space="0" w:color="805085"/>
          <w:left w:val="single" w:sz="12" w:space="0" w:color="805085"/>
          <w:bottom w:val="single" w:sz="12" w:space="0" w:color="805085"/>
          <w:right w:val="single" w:sz="12" w:space="0" w:color="805085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0021F1" w14:paraId="25EF7200" w14:textId="77777777">
        <w:tc>
          <w:tcPr>
            <w:tcW w:w="8926" w:type="dxa"/>
          </w:tcPr>
          <w:p w14:paraId="722C65D9" w14:textId="77777777" w:rsidR="000021F1" w:rsidRDefault="00C93C90">
            <w:pPr>
              <w:jc w:val="both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bCs/>
                <w:sz w:val="28"/>
                <w:szCs w:val="28"/>
              </w:rPr>
              <w:t>Datos personales</w:t>
            </w:r>
          </w:p>
          <w:p w14:paraId="2C4C19CA" w14:textId="77777777" w:rsidR="000021F1" w:rsidRDefault="000021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720"/>
              <w:jc w:val="both"/>
              <w:rPr>
                <w:rFonts w:ascii="Tahoma" w:eastAsia="Tahoma" w:hAnsi="Tahoma" w:cs="Tahoma"/>
                <w:color w:val="000000"/>
              </w:rPr>
            </w:pPr>
          </w:p>
          <w:p w14:paraId="7E8619D8" w14:textId="1CEF7342" w:rsidR="000021F1" w:rsidRDefault="00C93C90" w:rsidP="00C93C90">
            <w:pPr>
              <w:ind w:left="357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u w:val="single"/>
              </w:rPr>
              <w:t>Nombre</w:t>
            </w:r>
            <w:r>
              <w:rPr>
                <w:rFonts w:ascii="Tahoma" w:eastAsia="Tahoma" w:hAnsi="Tahoma" w:cs="Tahoma"/>
              </w:rPr>
              <w:t xml:space="preserve">: </w:t>
            </w:r>
            <w:r w:rsidR="0008444C">
              <w:rPr>
                <w:rFonts w:ascii="Tahoma" w:eastAsia="Tahoma" w:hAnsi="Tahoma" w:cs="Tahoma"/>
              </w:rPr>
              <w:t>Claudia Idalia Anguiano Gómez</w:t>
            </w:r>
          </w:p>
          <w:p w14:paraId="799A6DE6" w14:textId="77777777" w:rsidR="000021F1" w:rsidRDefault="00C93C90" w:rsidP="00C93C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right="864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u w:val="single"/>
              </w:rPr>
              <w:t>Dirección oficial</w:t>
            </w:r>
            <w:r>
              <w:rPr>
                <w:rFonts w:ascii="Tahoma" w:eastAsia="Tahoma" w:hAnsi="Tahoma" w:cs="Tahoma"/>
                <w:color w:val="000000"/>
              </w:rPr>
              <w:t>:</w:t>
            </w:r>
            <w:r>
              <w:rPr>
                <w:rFonts w:ascii="Tahoma" w:eastAsia="Tahoma" w:hAnsi="Tahoma" w:cs="Tahoma"/>
                <w:i/>
                <w:iCs/>
                <w:color w:val="000000"/>
              </w:rPr>
              <w:t xml:space="preserve"> </w:t>
            </w:r>
            <w:r w:rsidRPr="00C93C90">
              <w:rPr>
                <w:rFonts w:ascii="Tahoma" w:eastAsia="Tahoma" w:hAnsi="Tahoma" w:cs="Tahoma"/>
                <w:color w:val="000000"/>
              </w:rPr>
              <w:t>Blvd. Luis Donaldo Colosio No. 6207, Fracc. Rancho La Torrecilla C.P. 25298 en Saltillo, Coahuila de Zaragoza.</w:t>
            </w:r>
          </w:p>
          <w:p w14:paraId="34770944" w14:textId="77777777" w:rsidR="000021F1" w:rsidRDefault="00C93C90" w:rsidP="00C93C90">
            <w:pPr>
              <w:ind w:left="357"/>
              <w:jc w:val="both"/>
              <w:rPr>
                <w:rFonts w:ascii="Tahoma" w:eastAsia="Tahoma" w:hAnsi="Tahoma" w:cs="Tahoma"/>
                <w:i/>
                <w:iCs/>
                <w:color w:val="404040"/>
              </w:rPr>
            </w:pPr>
            <w:r>
              <w:rPr>
                <w:rFonts w:ascii="Tahoma" w:eastAsia="Tahoma" w:hAnsi="Tahoma" w:cs="Tahoma"/>
                <w:u w:val="single"/>
              </w:rPr>
              <w:t>Teléfono oficial</w:t>
            </w:r>
            <w:r>
              <w:rPr>
                <w:rFonts w:ascii="Tahoma" w:eastAsia="Tahoma" w:hAnsi="Tahoma" w:cs="Tahoma"/>
              </w:rPr>
              <w:t>: 844 4386260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                         </w:t>
            </w:r>
          </w:p>
          <w:p w14:paraId="55AB4128" w14:textId="77777777" w:rsidR="000021F1" w:rsidRDefault="000021F1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6DF53500" w14:textId="77777777" w:rsidR="000021F1" w:rsidRDefault="000021F1">
      <w:pPr>
        <w:jc w:val="both"/>
        <w:rPr>
          <w:rFonts w:ascii="Tahoma" w:eastAsia="Tahoma" w:hAnsi="Tahoma" w:cs="Tahoma"/>
          <w:sz w:val="20"/>
          <w:szCs w:val="20"/>
        </w:rPr>
      </w:pPr>
    </w:p>
    <w:tbl>
      <w:tblPr>
        <w:tblStyle w:val="a0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0021F1" w14:paraId="59238093" w14:textId="77777777">
        <w:tc>
          <w:tcPr>
            <w:tcW w:w="8926" w:type="dxa"/>
            <w:tcBorders>
              <w:top w:val="single" w:sz="12" w:space="0" w:color="805085"/>
              <w:left w:val="single" w:sz="12" w:space="0" w:color="805085"/>
              <w:bottom w:val="single" w:sz="12" w:space="0" w:color="805085"/>
              <w:right w:val="single" w:sz="12" w:space="0" w:color="805085"/>
            </w:tcBorders>
          </w:tcPr>
          <w:p w14:paraId="72FF3A62" w14:textId="77777777" w:rsidR="000021F1" w:rsidRDefault="00C93C90">
            <w:pPr>
              <w:jc w:val="both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bCs/>
                <w:sz w:val="28"/>
                <w:szCs w:val="28"/>
              </w:rPr>
              <w:t>Trayectoria académica</w:t>
            </w:r>
          </w:p>
          <w:p w14:paraId="446FA555" w14:textId="77777777" w:rsidR="000021F1" w:rsidRDefault="000021F1">
            <w:pPr>
              <w:jc w:val="both"/>
              <w:rPr>
                <w:rFonts w:ascii="Tahoma" w:eastAsia="Tahoma" w:hAnsi="Tahoma" w:cs="Tahoma"/>
                <w:color w:val="000000"/>
              </w:rPr>
            </w:pPr>
          </w:p>
          <w:p w14:paraId="0A267EBB" w14:textId="5E0C62D1" w:rsidR="000021F1" w:rsidRDefault="00C93C9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Estudios realizados: </w:t>
            </w:r>
            <w:r w:rsidR="0008444C">
              <w:rPr>
                <w:rFonts w:ascii="Tahoma" w:eastAsia="Tahoma" w:hAnsi="Tahoma" w:cs="Tahoma"/>
              </w:rPr>
              <w:t>Ingeniería Industrial</w:t>
            </w:r>
          </w:p>
          <w:p w14:paraId="01D87F0A" w14:textId="310678A2" w:rsidR="000021F1" w:rsidRDefault="00C93C9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Periodo: </w:t>
            </w:r>
            <w:r w:rsidR="0008444C">
              <w:rPr>
                <w:rFonts w:ascii="Tahoma" w:eastAsia="Tahoma" w:hAnsi="Tahoma" w:cs="Tahoma"/>
              </w:rPr>
              <w:t>2001 - 2003</w:t>
            </w:r>
          </w:p>
          <w:p w14:paraId="698E5176" w14:textId="4DE5BC64" w:rsidR="000021F1" w:rsidRDefault="00C93C9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Institución educativa: </w:t>
            </w:r>
            <w:r w:rsidR="0008444C">
              <w:rPr>
                <w:rFonts w:ascii="Tahoma" w:eastAsia="Tahoma" w:hAnsi="Tahoma" w:cs="Tahoma"/>
              </w:rPr>
              <w:t>Instituto tecnológico de la laguna</w:t>
            </w:r>
          </w:p>
          <w:p w14:paraId="13D809DE" w14:textId="77777777" w:rsidR="000021F1" w:rsidRDefault="000021F1">
            <w:pPr>
              <w:jc w:val="both"/>
              <w:rPr>
                <w:rFonts w:ascii="Tahoma" w:eastAsia="Tahoma" w:hAnsi="Tahoma" w:cs="Tahoma"/>
              </w:rPr>
            </w:pPr>
          </w:p>
          <w:p w14:paraId="61FF46A3" w14:textId="2141659E" w:rsidR="000021F1" w:rsidRDefault="00C93C9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Estudios realizados: </w:t>
            </w:r>
            <w:r w:rsidR="00A44744">
              <w:rPr>
                <w:rFonts w:ascii="Tahoma" w:eastAsia="Tahoma" w:hAnsi="Tahoma" w:cs="Tahoma"/>
                <w:color w:val="000000"/>
              </w:rPr>
              <w:t>Bachillerato - Programación</w:t>
            </w:r>
          </w:p>
          <w:p w14:paraId="1945D5E0" w14:textId="0E08610E" w:rsidR="000021F1" w:rsidRDefault="00C93C90">
            <w:pP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Periodo: </w:t>
            </w:r>
            <w:r w:rsidR="0008444C">
              <w:rPr>
                <w:rFonts w:ascii="Tahoma" w:eastAsia="Tahoma" w:hAnsi="Tahoma" w:cs="Tahoma"/>
                <w:color w:val="000000"/>
              </w:rPr>
              <w:t>1995</w:t>
            </w:r>
            <w:r>
              <w:rPr>
                <w:rFonts w:ascii="Tahoma" w:eastAsia="Tahoma" w:hAnsi="Tahoma" w:cs="Tahoma"/>
              </w:rPr>
              <w:t xml:space="preserve"> - </w:t>
            </w:r>
            <w:r w:rsidR="0008444C">
              <w:rPr>
                <w:rFonts w:ascii="Tahoma" w:eastAsia="Tahoma" w:hAnsi="Tahoma" w:cs="Tahoma"/>
              </w:rPr>
              <w:t>1998</w:t>
            </w:r>
          </w:p>
          <w:p w14:paraId="272AB31D" w14:textId="2C967735" w:rsidR="000021F1" w:rsidRDefault="00C93C9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Institución educativa:</w:t>
            </w:r>
            <w:r>
              <w:rPr>
                <w:rFonts w:ascii="Tahoma" w:eastAsia="Tahoma" w:hAnsi="Tahoma" w:cs="Tahoma"/>
              </w:rPr>
              <w:t xml:space="preserve"> </w:t>
            </w:r>
            <w:r w:rsidR="0008444C">
              <w:rPr>
                <w:rFonts w:ascii="Tahoma" w:eastAsia="Tahoma" w:hAnsi="Tahoma" w:cs="Tahoma"/>
              </w:rPr>
              <w:t>CBTIS 156</w:t>
            </w:r>
          </w:p>
          <w:p w14:paraId="7C8D708B" w14:textId="77777777" w:rsidR="000021F1" w:rsidRDefault="000021F1" w:rsidP="0008444C">
            <w:pPr>
              <w:jc w:val="both"/>
              <w:rPr>
                <w:rFonts w:ascii="Tahoma" w:eastAsia="Tahoma" w:hAnsi="Tahoma" w:cs="Tahoma"/>
              </w:rPr>
            </w:pPr>
          </w:p>
        </w:tc>
      </w:tr>
    </w:tbl>
    <w:p w14:paraId="42087FD0" w14:textId="77777777" w:rsidR="000021F1" w:rsidRDefault="000021F1">
      <w:pPr>
        <w:jc w:val="both"/>
        <w:rPr>
          <w:rFonts w:ascii="Tahoma" w:eastAsia="Tahoma" w:hAnsi="Tahoma" w:cs="Tahoma"/>
          <w:sz w:val="20"/>
          <w:szCs w:val="20"/>
        </w:rPr>
      </w:pPr>
    </w:p>
    <w:tbl>
      <w:tblPr>
        <w:tblStyle w:val="a1"/>
        <w:tblW w:w="9000" w:type="dxa"/>
        <w:tblInd w:w="0" w:type="dxa"/>
        <w:tblBorders>
          <w:top w:val="single" w:sz="12" w:space="0" w:color="805085"/>
          <w:left w:val="single" w:sz="12" w:space="0" w:color="805085"/>
          <w:bottom w:val="single" w:sz="12" w:space="0" w:color="805085"/>
          <w:right w:val="single" w:sz="12" w:space="0" w:color="805085"/>
          <w:insideH w:val="single" w:sz="12" w:space="0" w:color="805085"/>
          <w:insideV w:val="single" w:sz="12" w:space="0" w:color="805085"/>
        </w:tblBorders>
        <w:tblLayout w:type="fixed"/>
        <w:tblLook w:val="0400" w:firstRow="0" w:lastRow="0" w:firstColumn="0" w:lastColumn="0" w:noHBand="0" w:noVBand="1"/>
      </w:tblPr>
      <w:tblGrid>
        <w:gridCol w:w="9000"/>
      </w:tblGrid>
      <w:tr w:rsidR="000021F1" w14:paraId="7124F50F" w14:textId="77777777">
        <w:trPr>
          <w:trHeight w:val="2550"/>
        </w:trPr>
        <w:tc>
          <w:tcPr>
            <w:tcW w:w="9000" w:type="dxa"/>
            <w:tcBorders>
              <w:bottom w:val="single" w:sz="12" w:space="0" w:color="805085"/>
            </w:tcBorders>
          </w:tcPr>
          <w:p w14:paraId="5B1C246E" w14:textId="77777777" w:rsidR="000021F1" w:rsidRDefault="00C93C90">
            <w:pPr>
              <w:jc w:val="both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bCs/>
                <w:sz w:val="28"/>
                <w:szCs w:val="28"/>
              </w:rPr>
              <w:t>Trayectoria profesional</w:t>
            </w:r>
          </w:p>
          <w:p w14:paraId="61AE6FF1" w14:textId="77777777" w:rsidR="000021F1" w:rsidRDefault="000021F1">
            <w:pPr>
              <w:jc w:val="both"/>
              <w:rPr>
                <w:rFonts w:ascii="Tahoma" w:eastAsia="Tahoma" w:hAnsi="Tahoma" w:cs="Tahoma"/>
                <w:b/>
                <w:bCs/>
              </w:rPr>
            </w:pPr>
          </w:p>
          <w:p w14:paraId="7C096489" w14:textId="77777777" w:rsidR="000021F1" w:rsidRDefault="00C93C9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Empresa</w:t>
            </w:r>
            <w:r>
              <w:rPr>
                <w:rFonts w:ascii="Tahoma" w:eastAsia="Tahoma" w:hAnsi="Tahoma" w:cs="Tahoma"/>
                <w:color w:val="000000"/>
              </w:rPr>
              <w:t>: INEGI</w:t>
            </w:r>
          </w:p>
          <w:p w14:paraId="0F62E2DE" w14:textId="74C71D67" w:rsidR="000021F1" w:rsidRDefault="00C93C9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Periodo</w:t>
            </w:r>
            <w:r>
              <w:rPr>
                <w:rFonts w:ascii="Tahoma" w:eastAsia="Tahoma" w:hAnsi="Tahoma" w:cs="Tahoma"/>
                <w:color w:val="000000"/>
              </w:rPr>
              <w:t xml:space="preserve">: </w:t>
            </w:r>
            <w:r w:rsidR="0008444C">
              <w:rPr>
                <w:rFonts w:ascii="Tahoma" w:eastAsia="Tahoma" w:hAnsi="Tahoma" w:cs="Tahoma"/>
              </w:rPr>
              <w:t>ju</w:t>
            </w:r>
            <w:r w:rsidR="00A44744">
              <w:rPr>
                <w:rFonts w:ascii="Tahoma" w:eastAsia="Tahoma" w:hAnsi="Tahoma" w:cs="Tahoma"/>
              </w:rPr>
              <w:t>lio</w:t>
            </w:r>
            <w:r>
              <w:rPr>
                <w:rFonts w:ascii="Tahoma" w:eastAsia="Tahoma" w:hAnsi="Tahoma" w:cs="Tahoma"/>
              </w:rPr>
              <w:t xml:space="preserve"> 2025 - </w:t>
            </w:r>
            <w:r w:rsidR="0008444C">
              <w:rPr>
                <w:rFonts w:ascii="Tahoma" w:eastAsia="Tahoma" w:hAnsi="Tahoma" w:cs="Tahoma"/>
              </w:rPr>
              <w:t>diciembre</w:t>
            </w:r>
            <w:r>
              <w:rPr>
                <w:rFonts w:ascii="Tahoma" w:eastAsia="Tahoma" w:hAnsi="Tahoma" w:cs="Tahoma"/>
              </w:rPr>
              <w:t xml:space="preserve"> 2025</w:t>
            </w:r>
          </w:p>
          <w:p w14:paraId="5FA6254E" w14:textId="1FF868BC" w:rsidR="000021F1" w:rsidRDefault="00C93C90">
            <w:pP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</w:rPr>
              <w:t>Cargo</w:t>
            </w:r>
            <w:r>
              <w:rPr>
                <w:rFonts w:ascii="Tahoma" w:eastAsia="Tahoma" w:hAnsi="Tahoma" w:cs="Tahoma"/>
                <w:color w:val="000000"/>
              </w:rPr>
              <w:t xml:space="preserve">: </w:t>
            </w:r>
            <w:r w:rsidR="0008444C">
              <w:rPr>
                <w:rFonts w:ascii="Tahoma" w:eastAsia="Tahoma" w:hAnsi="Tahoma" w:cs="Tahoma"/>
                <w:color w:val="000000"/>
              </w:rPr>
              <w:t xml:space="preserve">Responsable de </w:t>
            </w:r>
            <w:r w:rsidR="00A44744">
              <w:rPr>
                <w:rFonts w:ascii="Tahoma" w:eastAsia="Tahoma" w:hAnsi="Tahoma" w:cs="Tahoma"/>
                <w:color w:val="000000"/>
              </w:rPr>
              <w:t>área</w:t>
            </w:r>
          </w:p>
          <w:p w14:paraId="03F20632" w14:textId="77777777" w:rsidR="000021F1" w:rsidRDefault="000021F1">
            <w:pPr>
              <w:jc w:val="both"/>
              <w:rPr>
                <w:rFonts w:ascii="Tahoma" w:eastAsia="Tahoma" w:hAnsi="Tahoma" w:cs="Tahoma"/>
              </w:rPr>
            </w:pPr>
          </w:p>
          <w:p w14:paraId="76E44C01" w14:textId="42D61C20" w:rsidR="000021F1" w:rsidRDefault="00C93C9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Empresa:</w:t>
            </w:r>
            <w:r w:rsidR="00A44744">
              <w:rPr>
                <w:rFonts w:ascii="Tahoma" w:eastAsia="Tahoma" w:hAnsi="Tahoma" w:cs="Tahoma"/>
              </w:rPr>
              <w:t xml:space="preserve"> INEGI</w:t>
            </w:r>
          </w:p>
          <w:p w14:paraId="2F44CA22" w14:textId="51603800" w:rsidR="000021F1" w:rsidRDefault="00C93C9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Periodo: </w:t>
            </w:r>
            <w:r w:rsidR="00A44744">
              <w:rPr>
                <w:rFonts w:ascii="Tahoma" w:eastAsia="Tahoma" w:hAnsi="Tahoma" w:cs="Tahoma"/>
              </w:rPr>
              <w:t>Julio</w:t>
            </w:r>
            <w:r>
              <w:rPr>
                <w:rFonts w:ascii="Tahoma" w:eastAsia="Tahoma" w:hAnsi="Tahoma" w:cs="Tahoma"/>
              </w:rPr>
              <w:t xml:space="preserve"> 202</w:t>
            </w:r>
            <w:r w:rsidR="00A44744">
              <w:rPr>
                <w:rFonts w:ascii="Tahoma" w:eastAsia="Tahoma" w:hAnsi="Tahoma" w:cs="Tahoma"/>
              </w:rPr>
              <w:t xml:space="preserve">4 </w:t>
            </w:r>
            <w:r>
              <w:rPr>
                <w:rFonts w:ascii="Tahoma" w:eastAsia="Tahoma" w:hAnsi="Tahoma" w:cs="Tahoma"/>
              </w:rPr>
              <w:t xml:space="preserve">- </w:t>
            </w:r>
            <w:r w:rsidR="00A44744">
              <w:rPr>
                <w:rFonts w:ascii="Tahoma" w:eastAsia="Tahoma" w:hAnsi="Tahoma" w:cs="Tahoma"/>
              </w:rPr>
              <w:t>noviembre</w:t>
            </w:r>
            <w:r>
              <w:rPr>
                <w:rFonts w:ascii="Tahoma" w:eastAsia="Tahoma" w:hAnsi="Tahoma" w:cs="Tahoma"/>
              </w:rPr>
              <w:t xml:space="preserve"> 202</w:t>
            </w:r>
            <w:r w:rsidR="00A44744">
              <w:rPr>
                <w:rFonts w:ascii="Tahoma" w:eastAsia="Tahoma" w:hAnsi="Tahoma" w:cs="Tahoma"/>
              </w:rPr>
              <w:t>4</w:t>
            </w:r>
          </w:p>
          <w:p w14:paraId="7D0B5948" w14:textId="75553741" w:rsidR="000021F1" w:rsidRDefault="00C93C9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Cargo: </w:t>
            </w:r>
            <w:r w:rsidR="00A44744">
              <w:rPr>
                <w:rFonts w:ascii="Tahoma" w:eastAsia="Tahoma" w:hAnsi="Tahoma" w:cs="Tahoma"/>
              </w:rPr>
              <w:t>Entrevistador</w:t>
            </w:r>
          </w:p>
          <w:p w14:paraId="6135B3F2" w14:textId="64452427" w:rsidR="00C93C90" w:rsidRDefault="00C93C90">
            <w:pPr>
              <w:jc w:val="both"/>
              <w:rPr>
                <w:rFonts w:ascii="Tahoma" w:eastAsia="Tahoma" w:hAnsi="Tahoma" w:cs="Tahoma"/>
              </w:rPr>
            </w:pPr>
          </w:p>
          <w:p w14:paraId="3158A06E" w14:textId="77777777" w:rsidR="00C93C90" w:rsidRDefault="00C93C90" w:rsidP="00C93C9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Empresa: INEGI</w:t>
            </w:r>
          </w:p>
          <w:p w14:paraId="300F6DDC" w14:textId="77777777" w:rsidR="00C93C90" w:rsidRDefault="00C93C90" w:rsidP="00C93C9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Periodo: enero 2024 - junio 2024</w:t>
            </w:r>
          </w:p>
          <w:p w14:paraId="4B88D2D2" w14:textId="37BB8B6C" w:rsidR="00C93C90" w:rsidRDefault="00C93C9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Cargo: Supervisor</w:t>
            </w:r>
          </w:p>
          <w:p w14:paraId="376D24AE" w14:textId="77777777" w:rsidR="000021F1" w:rsidRDefault="000021F1">
            <w:pPr>
              <w:jc w:val="both"/>
              <w:rPr>
                <w:rFonts w:ascii="Arial" w:eastAsia="Arial" w:hAnsi="Arial" w:cs="Arial"/>
              </w:rPr>
            </w:pPr>
          </w:p>
        </w:tc>
      </w:tr>
    </w:tbl>
    <w:p w14:paraId="31DA3616" w14:textId="77777777" w:rsidR="000021F1" w:rsidRDefault="000021F1">
      <w:pPr>
        <w:jc w:val="both"/>
        <w:rPr>
          <w:rFonts w:ascii="Arial" w:eastAsia="Arial" w:hAnsi="Arial" w:cs="Arial"/>
        </w:rPr>
      </w:pPr>
    </w:p>
    <w:p w14:paraId="1B59CABA" w14:textId="77777777" w:rsidR="000021F1" w:rsidRDefault="000021F1">
      <w:pPr>
        <w:jc w:val="both"/>
        <w:rPr>
          <w:rFonts w:ascii="Arial" w:eastAsia="Arial" w:hAnsi="Arial" w:cs="Arial"/>
        </w:rPr>
      </w:pPr>
    </w:p>
    <w:p w14:paraId="5EC30827" w14:textId="77777777" w:rsidR="000021F1" w:rsidRDefault="000021F1">
      <w:pPr>
        <w:jc w:val="both"/>
        <w:rPr>
          <w:rFonts w:ascii="Tahoma" w:eastAsia="Tahoma" w:hAnsi="Tahoma" w:cs="Tahoma"/>
          <w:sz w:val="20"/>
          <w:szCs w:val="20"/>
        </w:rPr>
      </w:pPr>
    </w:p>
    <w:p w14:paraId="5A958038" w14:textId="77777777" w:rsidR="000021F1" w:rsidRDefault="000021F1">
      <w:pPr>
        <w:jc w:val="both"/>
        <w:rPr>
          <w:rFonts w:ascii="Arial" w:eastAsia="Arial" w:hAnsi="Arial" w:cs="Arial"/>
        </w:rPr>
      </w:pPr>
    </w:p>
    <w:sectPr w:rsidR="000021F1">
      <w:headerReference w:type="default" r:id="rId7"/>
      <w:pgSz w:w="12240" w:h="15840"/>
      <w:pgMar w:top="1417" w:right="1701" w:bottom="1417" w:left="1701" w:header="708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8266CE" w14:textId="77777777" w:rsidR="009E7A7C" w:rsidRDefault="009E7A7C">
      <w:pPr>
        <w:spacing w:after="0" w:line="240" w:lineRule="auto"/>
      </w:pPr>
      <w:r>
        <w:separator/>
      </w:r>
    </w:p>
  </w:endnote>
  <w:endnote w:type="continuationSeparator" w:id="0">
    <w:p w14:paraId="325DB812" w14:textId="77777777" w:rsidR="009E7A7C" w:rsidRDefault="009E7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24E16B0-A6A0-4CD4-BEA4-C803136102B1}"/>
    <w:embedBold r:id="rId2" w:fontKey="{808A3EDA-CF23-4A5E-85B0-5DAEEA789DAC}"/>
    <w:embedItalic r:id="rId3" w:fontKey="{69F11351-E02A-4080-AD04-737F227432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914E2A6-7ED6-4120-90CA-77E0B809D96A}"/>
  </w:font>
  <w:font w:name="Leelawadee">
    <w:altName w:val="Leelawadee"/>
    <w:charset w:val="DE"/>
    <w:family w:val="swiss"/>
    <w:pitch w:val="variable"/>
    <w:sig w:usb0="81000003" w:usb1="00000000" w:usb2="00000000" w:usb3="00000000" w:csb0="00010001" w:csb1="00000000"/>
    <w:embedRegular r:id="rId5" w:fontKey="{FC145171-735C-460A-AEEF-4C84B368242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06B05500-E841-41DA-A3F6-29F73301507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06BB760-D86F-4066-AD3B-AEA6F03793D4}"/>
    <w:embedBold r:id="rId8" w:fontKey="{87FD615D-0555-4B24-9A70-F41ADB4F16F1}"/>
    <w:embedItalic r:id="rId9" w:fontKey="{B6883AE5-FC11-4791-970B-E1022A232B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E752C" w14:textId="77777777" w:rsidR="009E7A7C" w:rsidRDefault="009E7A7C">
      <w:pPr>
        <w:spacing w:after="0" w:line="240" w:lineRule="auto"/>
      </w:pPr>
      <w:r>
        <w:separator/>
      </w:r>
    </w:p>
  </w:footnote>
  <w:footnote w:type="continuationSeparator" w:id="0">
    <w:p w14:paraId="7A4BF5BD" w14:textId="77777777" w:rsidR="009E7A7C" w:rsidRDefault="009E7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E0409" w14:textId="77777777" w:rsidR="000021F1" w:rsidRDefault="00C93C9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6432175" wp14:editId="2867560E">
          <wp:simplePos x="0" y="0"/>
          <wp:positionH relativeFrom="column">
            <wp:posOffset>-822959</wp:posOffset>
          </wp:positionH>
          <wp:positionV relativeFrom="paragraph">
            <wp:posOffset>-374649</wp:posOffset>
          </wp:positionV>
          <wp:extent cx="6506833" cy="7949069"/>
          <wp:effectExtent l="0" t="0" r="0" b="0"/>
          <wp:wrapNone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06833" cy="79490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21F1"/>
    <w:rsid w:val="000021F1"/>
    <w:rsid w:val="00017ABB"/>
    <w:rsid w:val="0008444C"/>
    <w:rsid w:val="008F3CF3"/>
    <w:rsid w:val="00903FC5"/>
    <w:rsid w:val="009E7A7C"/>
    <w:rsid w:val="00A44744"/>
    <w:rsid w:val="00C93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EF1686"/>
  <w15:docId w15:val="{3663FB21-B63D-4CF4-A040-7CE08A3DF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527F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27FC7"/>
  </w:style>
  <w:style w:type="paragraph" w:styleId="Piedepgina">
    <w:name w:val="footer"/>
    <w:basedOn w:val="Normal"/>
    <w:link w:val="PiedepginaCar"/>
    <w:uiPriority w:val="99"/>
    <w:unhideWhenUsed/>
    <w:rsid w:val="00527F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27FC7"/>
  </w:style>
  <w:style w:type="table" w:styleId="Tablaconcuadrcula">
    <w:name w:val="Table Grid"/>
    <w:basedOn w:val="Tablanormal"/>
    <w:uiPriority w:val="39"/>
    <w:rsid w:val="00527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27FC7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527FC7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27FC7"/>
    <w:rPr>
      <w:i/>
      <w:iCs/>
      <w:color w:val="404040" w:themeColor="text1" w:themeTint="BF"/>
      <w:lang w:val="es-MX"/>
    </w:rPr>
  </w:style>
  <w:style w:type="character" w:customStyle="1" w:styleId="Ttulo2Car">
    <w:name w:val="Título 2 Car"/>
    <w:basedOn w:val="Fuentedeprrafopredeter"/>
    <w:uiPriority w:val="9"/>
    <w:rsid w:val="0023516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MX"/>
    </w:rPr>
  </w:style>
  <w:style w:type="paragraph" w:customStyle="1" w:styleId="Default">
    <w:name w:val="Default"/>
    <w:rsid w:val="007E788B"/>
    <w:pPr>
      <w:autoSpaceDE w:val="0"/>
      <w:autoSpaceDN w:val="0"/>
      <w:adjustRightInd w:val="0"/>
      <w:spacing w:after="0" w:line="240" w:lineRule="auto"/>
    </w:pPr>
    <w:rPr>
      <w:rFonts w:ascii="Leelawadee" w:hAnsi="Leelawadee" w:cs="Leelawadee"/>
      <w:color w:val="000000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1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jsQwVUyreVfcSjCHxdjsiFkV7Q==">CgMxLjA4AHIhMUVWT2I4bFFLdDlYT1lvbFRURHVZam15MGpfVF9hZV9r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129</Words>
  <Characters>712</Characters>
  <Application>Microsoft Office Word</Application>
  <DocSecurity>0</DocSecurity>
  <Lines>5</Lines>
  <Paragraphs>1</Paragraphs>
  <ScaleCrop>false</ScaleCrop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IEC_2018</dc:creator>
  <cp:lastModifiedBy>Madaí Ulluela Mendoza</cp:lastModifiedBy>
  <cp:revision>4</cp:revision>
  <dcterms:created xsi:type="dcterms:W3CDTF">2022-05-11T17:19:00Z</dcterms:created>
  <dcterms:modified xsi:type="dcterms:W3CDTF">2026-06-03T19:53:00Z</dcterms:modified>
</cp:coreProperties>
</file>